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140" w:rsidRPr="0052174F" w:rsidRDefault="0052174F">
      <w:pPr>
        <w:rPr>
          <w:rFonts w:ascii="Times New Roman" w:hAnsi="Times New Roman" w:cs="Times New Roman"/>
          <w:sz w:val="32"/>
          <w:szCs w:val="32"/>
        </w:rPr>
      </w:pPr>
      <w:r w:rsidRPr="0052174F">
        <w:rPr>
          <w:rStyle w:val="a3"/>
          <w:rFonts w:ascii="Times New Roman" w:hAnsi="Times New Roman" w:cs="Times New Roman"/>
          <w:sz w:val="32"/>
          <w:szCs w:val="32"/>
        </w:rPr>
        <w:t>Агрегатно</w:t>
      </w:r>
      <w:r w:rsidRPr="0052174F">
        <w:rPr>
          <w:rStyle w:val="st"/>
          <w:rFonts w:ascii="Times New Roman" w:hAnsi="Times New Roman" w:cs="Times New Roman"/>
          <w:sz w:val="32"/>
          <w:szCs w:val="32"/>
        </w:rPr>
        <w:t>-</w:t>
      </w:r>
      <w:r w:rsidRPr="0052174F">
        <w:rPr>
          <w:rStyle w:val="a3"/>
          <w:rFonts w:ascii="Times New Roman" w:hAnsi="Times New Roman" w:cs="Times New Roman"/>
          <w:sz w:val="32"/>
          <w:szCs w:val="32"/>
        </w:rPr>
        <w:t>поточный способ</w:t>
      </w:r>
      <w:r w:rsidRPr="0052174F">
        <w:rPr>
          <w:rStyle w:val="st"/>
          <w:rFonts w:ascii="Times New Roman" w:hAnsi="Times New Roman" w:cs="Times New Roman"/>
          <w:sz w:val="32"/>
          <w:szCs w:val="32"/>
        </w:rPr>
        <w:t xml:space="preserve"> изготовления </w:t>
      </w:r>
      <w:r w:rsidRPr="0052174F">
        <w:rPr>
          <w:rStyle w:val="st"/>
          <w:rFonts w:ascii="Times New Roman" w:hAnsi="Times New Roman" w:cs="Times New Roman"/>
          <w:sz w:val="32"/>
          <w:szCs w:val="32"/>
        </w:rPr>
        <w:t xml:space="preserve">железобетонных </w:t>
      </w:r>
      <w:r w:rsidRPr="0052174F">
        <w:rPr>
          <w:rStyle w:val="st"/>
          <w:rFonts w:ascii="Times New Roman" w:hAnsi="Times New Roman" w:cs="Times New Roman"/>
          <w:sz w:val="32"/>
          <w:szCs w:val="32"/>
        </w:rPr>
        <w:t>конструкций.</w:t>
      </w:r>
      <w:bookmarkStart w:id="0" w:name="_GoBack"/>
      <w:bookmarkEnd w:id="0"/>
    </w:p>
    <w:sectPr w:rsidR="00E62140" w:rsidRPr="005217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640"/>
    <w:rsid w:val="001E4FE0"/>
    <w:rsid w:val="002522AB"/>
    <w:rsid w:val="003F3D40"/>
    <w:rsid w:val="003F7F96"/>
    <w:rsid w:val="00454C5D"/>
    <w:rsid w:val="0052174F"/>
    <w:rsid w:val="005A0DF2"/>
    <w:rsid w:val="005F6CB5"/>
    <w:rsid w:val="00626C9A"/>
    <w:rsid w:val="007C6640"/>
    <w:rsid w:val="008C24E7"/>
    <w:rsid w:val="00933340"/>
    <w:rsid w:val="00C32E29"/>
    <w:rsid w:val="00DB07B5"/>
    <w:rsid w:val="00DD2E0E"/>
    <w:rsid w:val="00DD760F"/>
    <w:rsid w:val="00E62140"/>
    <w:rsid w:val="00E8625E"/>
    <w:rsid w:val="00FC2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">
    <w:name w:val="st"/>
    <w:basedOn w:val="a0"/>
    <w:rsid w:val="0052174F"/>
  </w:style>
  <w:style w:type="character" w:styleId="a3">
    <w:name w:val="Emphasis"/>
    <w:basedOn w:val="a0"/>
    <w:uiPriority w:val="20"/>
    <w:qFormat/>
    <w:rsid w:val="0052174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">
    <w:name w:val="st"/>
    <w:basedOn w:val="a0"/>
    <w:rsid w:val="0052174F"/>
  </w:style>
  <w:style w:type="character" w:styleId="a3">
    <w:name w:val="Emphasis"/>
    <w:basedOn w:val="a0"/>
    <w:uiPriority w:val="20"/>
    <w:qFormat/>
    <w:rsid w:val="0052174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57</Characters>
  <Application>Microsoft Office Word</Application>
  <DocSecurity>0</DocSecurity>
  <Lines>1</Lines>
  <Paragraphs>1</Paragraphs>
  <ScaleCrop>false</ScaleCrop>
  <Company>SPecialiST RePack</Company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2016-09-14T02:24:00Z</dcterms:created>
  <dcterms:modified xsi:type="dcterms:W3CDTF">2016-09-14T02:25:00Z</dcterms:modified>
</cp:coreProperties>
</file>